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D43" w:rsidRPr="006A3BC6" w:rsidRDefault="00876D43" w:rsidP="00876D43">
      <w:pPr>
        <w:spacing w:after="0" w:line="240" w:lineRule="auto"/>
        <w:jc w:val="center"/>
        <w:rPr>
          <w:rFonts w:ascii="Algerian" w:hAnsi="Algerian"/>
        </w:rPr>
      </w:pPr>
      <w:bookmarkStart w:id="0" w:name="_GoBack"/>
      <w:bookmarkEnd w:id="0"/>
      <w:r w:rsidRPr="006A3BC6">
        <w:rPr>
          <w:rFonts w:ascii="Algerian" w:hAnsi="Algerian"/>
          <w:b/>
          <w:bCs/>
          <w:sz w:val="36"/>
          <w:szCs w:val="32"/>
        </w:rPr>
        <w:t>EXPORT PROMOTION COUNCIL FOR EOUs AND SEZs</w:t>
      </w:r>
    </w:p>
    <w:p w:rsidR="00876D43" w:rsidRPr="006A3BC6" w:rsidRDefault="00876D43" w:rsidP="00876D43">
      <w:pPr>
        <w:spacing w:after="0" w:line="240" w:lineRule="auto"/>
        <w:jc w:val="center"/>
        <w:rPr>
          <w:b/>
        </w:rPr>
      </w:pPr>
      <w:r w:rsidRPr="006A3BC6">
        <w:rPr>
          <w:b/>
        </w:rPr>
        <w:t>(Setup by Ministry of Commerce, Government of India)</w:t>
      </w:r>
    </w:p>
    <w:p w:rsidR="00876D43" w:rsidRPr="006A3BC6" w:rsidRDefault="00876D43" w:rsidP="00876D43">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876D43" w:rsidRPr="006A3BC6" w:rsidRDefault="00876D43" w:rsidP="00876D43">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4" w:history="1">
        <w:r w:rsidRPr="006A3BC6">
          <w:rPr>
            <w:rStyle w:val="Hyperlink"/>
          </w:rPr>
          <w:t>epces@epces.in</w:t>
        </w:r>
      </w:hyperlink>
    </w:p>
    <w:p w:rsidR="00876D43" w:rsidRPr="006A3BC6" w:rsidRDefault="00876D43" w:rsidP="00876D43">
      <w:pPr>
        <w:spacing w:after="0" w:line="240" w:lineRule="auto"/>
        <w:jc w:val="both"/>
      </w:pPr>
      <w:r w:rsidRPr="006A3BC6">
        <w:rPr>
          <w:b/>
          <w:bCs/>
        </w:rPr>
        <w:t> </w:t>
      </w:r>
    </w:p>
    <w:p w:rsidR="00876D43" w:rsidRPr="006A3BC6" w:rsidRDefault="00876D43" w:rsidP="00876D43">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876D43" w:rsidRDefault="00876D43" w:rsidP="00876D43">
      <w:pPr>
        <w:spacing w:after="0" w:line="240" w:lineRule="auto"/>
      </w:pPr>
      <w:r w:rsidRPr="006A3BC6">
        <w:rPr>
          <w:b/>
          <w:bCs/>
        </w:rPr>
        <w:t xml:space="preserve">Dy. Director General                                                                                              </w:t>
      </w:r>
      <w:r w:rsidRPr="006A3BC6">
        <w:rPr>
          <w:b/>
          <w:bCs/>
        </w:rPr>
        <w:tab/>
      </w:r>
      <w:r>
        <w:t xml:space="preserve"> August 26</w:t>
      </w:r>
      <w:r w:rsidRPr="006A3BC6">
        <w:t>, 2020</w:t>
      </w:r>
    </w:p>
    <w:p w:rsidR="00876D43" w:rsidRDefault="00876D43" w:rsidP="00876D43">
      <w:pPr>
        <w:spacing w:after="0" w:line="240" w:lineRule="auto"/>
      </w:pPr>
    </w:p>
    <w:p w:rsidR="00876D43" w:rsidRDefault="00876D43" w:rsidP="00876D43">
      <w:pPr>
        <w:shd w:val="clear" w:color="auto" w:fill="FFFFFF"/>
        <w:spacing w:after="0" w:line="240" w:lineRule="auto"/>
        <w:outlineLvl w:val="2"/>
        <w:rPr>
          <w:rFonts w:ascii="Arial Black" w:eastAsia="Times New Roman" w:hAnsi="Arial Black" w:cs="Times New Roman"/>
          <w:b/>
          <w:bCs/>
          <w:sz w:val="32"/>
          <w:szCs w:val="32"/>
        </w:rPr>
      </w:pPr>
      <w:r w:rsidRPr="008178A0">
        <w:rPr>
          <w:rFonts w:ascii="Arial Black" w:eastAsia="Times New Roman" w:hAnsi="Arial Black" w:cs="Times New Roman"/>
          <w:b/>
          <w:bCs/>
          <w:sz w:val="34"/>
          <w:szCs w:val="32"/>
        </w:rPr>
        <w:t>EPCES CIRCULAR NO.35</w:t>
      </w:r>
      <w:r>
        <w:rPr>
          <w:rFonts w:ascii="Arial Black" w:eastAsia="Times New Roman" w:hAnsi="Arial Black" w:cs="Times New Roman"/>
          <w:b/>
          <w:bCs/>
          <w:sz w:val="34"/>
          <w:szCs w:val="32"/>
        </w:rPr>
        <w:t>8</w:t>
      </w:r>
      <w:r w:rsidRPr="008178A0">
        <w:rPr>
          <w:rFonts w:ascii="Arial Black" w:eastAsia="Times New Roman" w:hAnsi="Arial Black" w:cs="Times New Roman"/>
          <w:b/>
          <w:bCs/>
          <w:sz w:val="34"/>
          <w:szCs w:val="32"/>
        </w:rPr>
        <w:t xml:space="preserve"> DATED 2</w:t>
      </w:r>
      <w:r>
        <w:rPr>
          <w:rFonts w:ascii="Arial Black" w:eastAsia="Times New Roman" w:hAnsi="Arial Black" w:cs="Times New Roman"/>
          <w:b/>
          <w:bCs/>
          <w:sz w:val="34"/>
          <w:szCs w:val="32"/>
        </w:rPr>
        <w:t>6</w:t>
      </w:r>
      <w:r w:rsidRPr="008178A0">
        <w:rPr>
          <w:rFonts w:ascii="Arial Black" w:eastAsia="Times New Roman" w:hAnsi="Arial Black" w:cs="Times New Roman"/>
          <w:b/>
          <w:bCs/>
          <w:sz w:val="34"/>
          <w:szCs w:val="32"/>
        </w:rPr>
        <w:t>.08.2020</w:t>
      </w:r>
    </w:p>
    <w:p w:rsidR="00876D43" w:rsidRDefault="00876D43" w:rsidP="00876D43">
      <w:pPr>
        <w:spacing w:after="0" w:line="240" w:lineRule="auto"/>
        <w:rPr>
          <w:rFonts w:ascii="Bookman Old Style" w:hAnsi="Bookman Old Style"/>
          <w:b/>
          <w:sz w:val="30"/>
        </w:rPr>
      </w:pPr>
    </w:p>
    <w:p w:rsidR="003B27E9" w:rsidRDefault="00876D43" w:rsidP="00876D43">
      <w:pPr>
        <w:spacing w:after="0" w:line="240" w:lineRule="auto"/>
        <w:rPr>
          <w:rFonts w:ascii="Bookman Old Style" w:hAnsi="Bookman Old Style"/>
          <w:b/>
          <w:sz w:val="24"/>
        </w:rPr>
      </w:pPr>
      <w:proofErr w:type="gramStart"/>
      <w:r w:rsidRPr="002517B7">
        <w:rPr>
          <w:rFonts w:ascii="Bookman Old Style" w:hAnsi="Bookman Old Style"/>
          <w:b/>
          <w:sz w:val="24"/>
        </w:rPr>
        <w:t>Subject :</w:t>
      </w:r>
      <w:proofErr w:type="gramEnd"/>
      <w:r>
        <w:rPr>
          <w:rFonts w:ascii="Bookman Old Style" w:hAnsi="Bookman Old Style"/>
          <w:b/>
          <w:sz w:val="24"/>
        </w:rPr>
        <w:t xml:space="preserve"> Payment of lease rent by SEZ units in Government SEZs – </w:t>
      </w:r>
      <w:proofErr w:type="spellStart"/>
      <w:r>
        <w:rPr>
          <w:rFonts w:ascii="Bookman Old Style" w:hAnsi="Bookman Old Style"/>
          <w:b/>
          <w:sz w:val="24"/>
        </w:rPr>
        <w:t>reg</w:t>
      </w:r>
      <w:proofErr w:type="spellEnd"/>
    </w:p>
    <w:p w:rsidR="00876D43" w:rsidRDefault="00876D43" w:rsidP="00876D43">
      <w:pPr>
        <w:spacing w:after="0" w:line="240" w:lineRule="auto"/>
        <w:rPr>
          <w:rFonts w:ascii="Bookman Old Style" w:hAnsi="Bookman Old Style"/>
          <w:b/>
          <w:sz w:val="24"/>
        </w:rPr>
      </w:pPr>
    </w:p>
    <w:p w:rsidR="00876D43" w:rsidRDefault="00876D43" w:rsidP="00876D43">
      <w:pPr>
        <w:spacing w:after="0" w:line="240" w:lineRule="auto"/>
        <w:jc w:val="both"/>
        <w:rPr>
          <w:rFonts w:ascii="Bookman Old Style" w:hAnsi="Bookman Old Style"/>
          <w:sz w:val="24"/>
        </w:rPr>
      </w:pPr>
      <w:r>
        <w:rPr>
          <w:rFonts w:ascii="Bookman Old Style" w:hAnsi="Bookman Old Style"/>
          <w:sz w:val="24"/>
        </w:rPr>
        <w:t>A number of representations were received from EPCES members, requesting government for waiving off the lease rent of SEZ units in Government SEZs for 6 months. Accordingly the issues was taken up with Ministry of Commerce &amp; Industry for consideration of the request of SEZ units.</w:t>
      </w:r>
    </w:p>
    <w:p w:rsidR="00876D43" w:rsidRDefault="00876D43" w:rsidP="00876D43">
      <w:pPr>
        <w:spacing w:after="0" w:line="240" w:lineRule="auto"/>
        <w:jc w:val="both"/>
        <w:rPr>
          <w:rFonts w:ascii="Bookman Old Style" w:hAnsi="Bookman Old Style"/>
          <w:sz w:val="24"/>
        </w:rPr>
      </w:pPr>
    </w:p>
    <w:p w:rsidR="00876D43" w:rsidRDefault="00876D43" w:rsidP="00876D43">
      <w:pPr>
        <w:spacing w:after="0" w:line="240" w:lineRule="auto"/>
        <w:jc w:val="both"/>
        <w:rPr>
          <w:rFonts w:ascii="Bookman Old Style" w:hAnsi="Bookman Old Style"/>
          <w:sz w:val="24"/>
        </w:rPr>
      </w:pPr>
      <w:r>
        <w:rPr>
          <w:rFonts w:ascii="Bookman Old Style" w:hAnsi="Bookman Old Style"/>
          <w:sz w:val="24"/>
        </w:rPr>
        <w:t xml:space="preserve">SEZ Division, Department of Commerce, Ministry of Commerce &amp; Industry vide its File No.K-43014(16)/5/2020-SEZ dated 26.8.2020, addressed to the Zonal Development Commissioner with copy to Vice Chairman EPCES has informed that </w:t>
      </w:r>
      <w:r w:rsidRPr="00876D43">
        <w:rPr>
          <w:rFonts w:ascii="Bookman Old Style" w:hAnsi="Bookman Old Style"/>
          <w:sz w:val="24"/>
          <w:u w:val="single"/>
        </w:rPr>
        <w:t>“the matter has been examined in detail and in view of present COVID pandemic, it has been decided that the units in Central Government SEZs may be allowed to clear the first two quarterly installments of the year (2020-21), in six equal installments starting from 1</w:t>
      </w:r>
      <w:r w:rsidRPr="00876D43">
        <w:rPr>
          <w:rFonts w:ascii="Bookman Old Style" w:hAnsi="Bookman Old Style"/>
          <w:sz w:val="24"/>
          <w:u w:val="single"/>
          <w:vertAlign w:val="superscript"/>
        </w:rPr>
        <w:t>st</w:t>
      </w:r>
      <w:r w:rsidRPr="00876D43">
        <w:rPr>
          <w:rFonts w:ascii="Bookman Old Style" w:hAnsi="Bookman Old Style"/>
          <w:sz w:val="24"/>
          <w:u w:val="single"/>
        </w:rPr>
        <w:t xml:space="preserve"> October, 2020 so that all rental dues are paid up within this financial year”</w:t>
      </w:r>
      <w:r>
        <w:rPr>
          <w:rFonts w:ascii="Bookman Old Style" w:hAnsi="Bookman Old Style"/>
          <w:sz w:val="24"/>
        </w:rPr>
        <w:t>.</w:t>
      </w:r>
    </w:p>
    <w:p w:rsidR="00876D43" w:rsidRDefault="00876D43" w:rsidP="00876D43">
      <w:pPr>
        <w:spacing w:after="0" w:line="240" w:lineRule="auto"/>
        <w:jc w:val="both"/>
        <w:rPr>
          <w:rFonts w:ascii="Bookman Old Style" w:hAnsi="Bookman Old Style"/>
          <w:sz w:val="24"/>
        </w:rPr>
      </w:pPr>
    </w:p>
    <w:p w:rsidR="00876D43" w:rsidRDefault="00876D43" w:rsidP="00876D43">
      <w:pPr>
        <w:spacing w:after="0" w:line="240" w:lineRule="auto"/>
        <w:jc w:val="both"/>
        <w:rPr>
          <w:rFonts w:ascii="Bookman Old Style" w:hAnsi="Bookman Old Style"/>
          <w:sz w:val="24"/>
        </w:rPr>
      </w:pPr>
      <w:r>
        <w:rPr>
          <w:rFonts w:ascii="Bookman Old Style" w:hAnsi="Bookman Old Style"/>
          <w:sz w:val="24"/>
        </w:rPr>
        <w:t xml:space="preserve">A copy of the letter No.K-43014(16)/5/2020-SEZ dated 26.8.2020, addressed to the Zonal Development Commissioner is </w:t>
      </w:r>
      <w:r w:rsidR="00647AB4">
        <w:rPr>
          <w:rFonts w:ascii="Bookman Old Style" w:hAnsi="Bookman Old Style"/>
          <w:sz w:val="24"/>
        </w:rPr>
        <w:t>reproduced below</w:t>
      </w:r>
      <w:r>
        <w:rPr>
          <w:rFonts w:ascii="Bookman Old Style" w:hAnsi="Bookman Old Style"/>
          <w:sz w:val="24"/>
        </w:rPr>
        <w:t xml:space="preserve"> for ready reference. Hence SEZ units, operating in government SEZs, can clear the first two quarters rental in six equal installments starting from 1</w:t>
      </w:r>
      <w:r w:rsidRPr="00876D43">
        <w:rPr>
          <w:rFonts w:ascii="Bookman Old Style" w:hAnsi="Bookman Old Style"/>
          <w:sz w:val="24"/>
          <w:vertAlign w:val="superscript"/>
        </w:rPr>
        <w:t>st</w:t>
      </w:r>
      <w:r>
        <w:rPr>
          <w:rFonts w:ascii="Bookman Old Style" w:hAnsi="Bookman Old Style"/>
          <w:sz w:val="24"/>
        </w:rPr>
        <w:t xml:space="preserve"> October, 2020 so that all rental dues are paid up within this financial year.</w:t>
      </w:r>
    </w:p>
    <w:p w:rsidR="00876D43" w:rsidRDefault="00876D43" w:rsidP="00876D43">
      <w:pPr>
        <w:spacing w:after="0" w:line="240" w:lineRule="auto"/>
        <w:jc w:val="both"/>
        <w:rPr>
          <w:rFonts w:ascii="Bookman Old Style" w:hAnsi="Bookman Old Style"/>
          <w:sz w:val="24"/>
        </w:rPr>
      </w:pPr>
    </w:p>
    <w:p w:rsidR="00876D43" w:rsidRDefault="00876D43" w:rsidP="00876D43">
      <w:pPr>
        <w:spacing w:after="0" w:line="240" w:lineRule="auto"/>
        <w:jc w:val="both"/>
        <w:rPr>
          <w:rFonts w:ascii="Bookman Old Style" w:hAnsi="Bookman Old Style"/>
          <w:sz w:val="24"/>
        </w:rPr>
      </w:pPr>
      <w:r>
        <w:rPr>
          <w:rFonts w:ascii="Bookman Old Style" w:hAnsi="Bookman Old Style"/>
          <w:sz w:val="24"/>
        </w:rPr>
        <w:t>This is for kind information of the members.</w:t>
      </w:r>
    </w:p>
    <w:p w:rsidR="00975AC6" w:rsidRDefault="00975AC6" w:rsidP="00876D43">
      <w:pPr>
        <w:spacing w:after="0" w:line="240" w:lineRule="auto"/>
        <w:jc w:val="both"/>
        <w:rPr>
          <w:rFonts w:ascii="Bookman Old Style" w:hAnsi="Bookman Old Style"/>
          <w:sz w:val="24"/>
        </w:rPr>
      </w:pPr>
    </w:p>
    <w:p w:rsidR="00975AC6" w:rsidRDefault="00975AC6" w:rsidP="00876D43">
      <w:pPr>
        <w:spacing w:after="0" w:line="240" w:lineRule="auto"/>
        <w:jc w:val="both"/>
        <w:rPr>
          <w:rFonts w:ascii="Bookman Old Style" w:hAnsi="Bookman Old Style"/>
          <w:sz w:val="24"/>
        </w:rPr>
      </w:pPr>
      <w:r>
        <w:rPr>
          <w:rFonts w:ascii="Bookman Old Style" w:hAnsi="Bookman Old Style"/>
          <w:sz w:val="24"/>
        </w:rPr>
        <w:t>This issues with the approval of Director General EPCES.</w:t>
      </w:r>
    </w:p>
    <w:p w:rsidR="00876D43" w:rsidRDefault="00876D43" w:rsidP="00876D43">
      <w:pPr>
        <w:jc w:val="center"/>
        <w:rPr>
          <w:rFonts w:ascii="Bookman Old Style" w:hAnsi="Bookman Old Style"/>
          <w:sz w:val="24"/>
        </w:rPr>
      </w:pPr>
      <w:r>
        <w:rPr>
          <w:rFonts w:ascii="Bookman Old Style" w:hAnsi="Bookman Old Style"/>
          <w:sz w:val="24"/>
        </w:rPr>
        <w:t>___________________________________________</w:t>
      </w:r>
    </w:p>
    <w:p w:rsidR="00876D43" w:rsidRDefault="00876D43" w:rsidP="00647AB4">
      <w:pPr>
        <w:spacing w:after="0" w:line="240" w:lineRule="auto"/>
        <w:jc w:val="center"/>
        <w:rPr>
          <w:rFonts w:ascii="Bookman Old Style" w:hAnsi="Bookman Old Style"/>
          <w:sz w:val="24"/>
        </w:rPr>
      </w:pPr>
      <w:r>
        <w:rPr>
          <w:rFonts w:ascii="Bookman Old Style" w:hAnsi="Bookman Old Style"/>
          <w:sz w:val="24"/>
        </w:rPr>
        <w:t>No.K-43014(16)/5/2020-SEZ</w:t>
      </w:r>
    </w:p>
    <w:p w:rsidR="00876D43" w:rsidRDefault="00876D43" w:rsidP="00647AB4">
      <w:pPr>
        <w:spacing w:after="0" w:line="240" w:lineRule="auto"/>
        <w:jc w:val="center"/>
        <w:rPr>
          <w:rFonts w:ascii="Bookman Old Style" w:hAnsi="Bookman Old Style"/>
          <w:sz w:val="24"/>
        </w:rPr>
      </w:pPr>
      <w:r>
        <w:rPr>
          <w:rFonts w:ascii="Bookman Old Style" w:hAnsi="Bookman Old Style"/>
          <w:sz w:val="24"/>
        </w:rPr>
        <w:t>Government of India</w:t>
      </w:r>
    </w:p>
    <w:p w:rsidR="00876D43" w:rsidRDefault="00876D43" w:rsidP="00647AB4">
      <w:pPr>
        <w:spacing w:after="0" w:line="240" w:lineRule="auto"/>
        <w:jc w:val="center"/>
        <w:rPr>
          <w:rFonts w:ascii="Bookman Old Style" w:hAnsi="Bookman Old Style"/>
          <w:sz w:val="24"/>
        </w:rPr>
      </w:pPr>
      <w:proofErr w:type="spellStart"/>
      <w:r>
        <w:rPr>
          <w:rFonts w:ascii="Bookman Old Style" w:hAnsi="Bookman Old Style"/>
          <w:sz w:val="24"/>
        </w:rPr>
        <w:t>Mnistry</w:t>
      </w:r>
      <w:proofErr w:type="spellEnd"/>
      <w:r>
        <w:rPr>
          <w:rFonts w:ascii="Bookman Old Style" w:hAnsi="Bookman Old Style"/>
          <w:sz w:val="24"/>
        </w:rPr>
        <w:t xml:space="preserve"> of Commerce &amp; Industry</w:t>
      </w:r>
    </w:p>
    <w:p w:rsidR="00876D43" w:rsidRDefault="00876D43" w:rsidP="00647AB4">
      <w:pPr>
        <w:spacing w:after="0" w:line="240" w:lineRule="auto"/>
        <w:jc w:val="center"/>
        <w:rPr>
          <w:rFonts w:ascii="Bookman Old Style" w:hAnsi="Bookman Old Style"/>
          <w:sz w:val="24"/>
        </w:rPr>
      </w:pPr>
      <w:r>
        <w:rPr>
          <w:rFonts w:ascii="Bookman Old Style" w:hAnsi="Bookman Old Style"/>
          <w:sz w:val="24"/>
        </w:rPr>
        <w:t>Department of Commerce</w:t>
      </w:r>
    </w:p>
    <w:p w:rsidR="00876D43" w:rsidRDefault="00876D43" w:rsidP="00647AB4">
      <w:pPr>
        <w:spacing w:after="0" w:line="240" w:lineRule="auto"/>
        <w:jc w:val="center"/>
        <w:rPr>
          <w:rFonts w:ascii="Bookman Old Style" w:hAnsi="Bookman Old Style"/>
          <w:sz w:val="24"/>
        </w:rPr>
      </w:pPr>
      <w:r>
        <w:rPr>
          <w:rFonts w:ascii="Bookman Old Style" w:hAnsi="Bookman Old Style"/>
          <w:sz w:val="24"/>
        </w:rPr>
        <w:t>SEZ Division</w:t>
      </w:r>
    </w:p>
    <w:p w:rsidR="00876D43" w:rsidRDefault="00876D43" w:rsidP="00647AB4">
      <w:pPr>
        <w:spacing w:after="0" w:line="240" w:lineRule="auto"/>
        <w:jc w:val="both"/>
        <w:rPr>
          <w:rFonts w:ascii="Bookman Old Style" w:hAnsi="Bookman Old Style"/>
          <w:sz w:val="24"/>
        </w:rPr>
      </w:pPr>
    </w:p>
    <w:p w:rsidR="00876D43" w:rsidRDefault="00876D43" w:rsidP="00647AB4">
      <w:pPr>
        <w:spacing w:after="0" w:line="240" w:lineRule="auto"/>
        <w:jc w:val="right"/>
        <w:rPr>
          <w:rFonts w:ascii="Bookman Old Style" w:hAnsi="Bookman Old Style"/>
          <w:sz w:val="24"/>
        </w:rPr>
      </w:pPr>
      <w:proofErr w:type="spellStart"/>
      <w:r>
        <w:rPr>
          <w:rFonts w:ascii="Bookman Old Style" w:hAnsi="Bookman Old Style"/>
          <w:sz w:val="24"/>
        </w:rPr>
        <w:t>Udyog</w:t>
      </w:r>
      <w:proofErr w:type="spellEnd"/>
      <w:r>
        <w:rPr>
          <w:rFonts w:ascii="Bookman Old Style" w:hAnsi="Bookman Old Style"/>
          <w:sz w:val="24"/>
        </w:rPr>
        <w:t xml:space="preserve"> </w:t>
      </w:r>
      <w:proofErr w:type="spellStart"/>
      <w:r>
        <w:rPr>
          <w:rFonts w:ascii="Bookman Old Style" w:hAnsi="Bookman Old Style"/>
          <w:sz w:val="24"/>
        </w:rPr>
        <w:t>Bhawan</w:t>
      </w:r>
      <w:proofErr w:type="spellEnd"/>
      <w:r>
        <w:rPr>
          <w:rFonts w:ascii="Bookman Old Style" w:hAnsi="Bookman Old Style"/>
          <w:sz w:val="24"/>
        </w:rPr>
        <w:t>, New Delhi</w:t>
      </w:r>
    </w:p>
    <w:p w:rsidR="00876D43" w:rsidRDefault="00876D43" w:rsidP="00647AB4">
      <w:pPr>
        <w:spacing w:after="0" w:line="240" w:lineRule="auto"/>
        <w:jc w:val="right"/>
        <w:rPr>
          <w:rFonts w:ascii="Bookman Old Style" w:hAnsi="Bookman Old Style"/>
          <w:sz w:val="24"/>
        </w:rPr>
      </w:pPr>
      <w:r>
        <w:rPr>
          <w:rFonts w:ascii="Bookman Old Style" w:hAnsi="Bookman Old Style"/>
          <w:sz w:val="24"/>
        </w:rPr>
        <w:t>Dated 26</w:t>
      </w:r>
      <w:r w:rsidRPr="00876D43">
        <w:rPr>
          <w:rFonts w:ascii="Bookman Old Style" w:hAnsi="Bookman Old Style"/>
          <w:sz w:val="24"/>
          <w:vertAlign w:val="superscript"/>
        </w:rPr>
        <w:t>th</w:t>
      </w:r>
      <w:r>
        <w:rPr>
          <w:rFonts w:ascii="Bookman Old Style" w:hAnsi="Bookman Old Style"/>
          <w:sz w:val="24"/>
        </w:rPr>
        <w:t xml:space="preserve"> August, 2020</w:t>
      </w:r>
    </w:p>
    <w:p w:rsidR="00876D43" w:rsidRDefault="00876D43" w:rsidP="00647AB4">
      <w:pPr>
        <w:spacing w:after="0" w:line="240" w:lineRule="auto"/>
        <w:jc w:val="both"/>
        <w:rPr>
          <w:rFonts w:ascii="Bookman Old Style" w:hAnsi="Bookman Old Style"/>
          <w:sz w:val="24"/>
        </w:rPr>
      </w:pPr>
      <w:r>
        <w:rPr>
          <w:rFonts w:ascii="Bookman Old Style" w:hAnsi="Bookman Old Style"/>
          <w:sz w:val="24"/>
        </w:rPr>
        <w:t>To,</w:t>
      </w:r>
    </w:p>
    <w:p w:rsidR="00876D43" w:rsidRDefault="00876D43" w:rsidP="00647AB4">
      <w:pPr>
        <w:spacing w:after="0" w:line="240" w:lineRule="auto"/>
        <w:jc w:val="both"/>
        <w:rPr>
          <w:rFonts w:ascii="Bookman Old Style" w:hAnsi="Bookman Old Style"/>
          <w:sz w:val="24"/>
        </w:rPr>
      </w:pPr>
    </w:p>
    <w:p w:rsidR="00876D43" w:rsidRDefault="00876D43" w:rsidP="00647AB4">
      <w:pPr>
        <w:spacing w:after="0" w:line="240" w:lineRule="auto"/>
        <w:jc w:val="both"/>
        <w:rPr>
          <w:rFonts w:ascii="Bookman Old Style" w:hAnsi="Bookman Old Style"/>
          <w:sz w:val="24"/>
        </w:rPr>
      </w:pPr>
      <w:r>
        <w:rPr>
          <w:rFonts w:ascii="Bookman Old Style" w:hAnsi="Bookman Old Style"/>
          <w:sz w:val="24"/>
        </w:rPr>
        <w:t>The Zonal Development Commissioners,</w:t>
      </w:r>
    </w:p>
    <w:p w:rsidR="00876D43" w:rsidRDefault="00876D43" w:rsidP="00647AB4">
      <w:pPr>
        <w:spacing w:after="0" w:line="240" w:lineRule="auto"/>
        <w:jc w:val="both"/>
        <w:rPr>
          <w:rFonts w:ascii="Bookman Old Style" w:hAnsi="Bookman Old Style"/>
          <w:sz w:val="24"/>
        </w:rPr>
      </w:pPr>
      <w:r>
        <w:rPr>
          <w:rFonts w:ascii="Bookman Old Style" w:hAnsi="Bookman Old Style"/>
          <w:sz w:val="24"/>
        </w:rPr>
        <w:t>Special Economic Zones</w:t>
      </w:r>
    </w:p>
    <w:p w:rsidR="00876D43" w:rsidRDefault="00876D43" w:rsidP="00647AB4">
      <w:pPr>
        <w:spacing w:after="0" w:line="240" w:lineRule="auto"/>
        <w:jc w:val="both"/>
        <w:rPr>
          <w:rFonts w:ascii="Bookman Old Style" w:hAnsi="Bookman Old Style"/>
          <w:sz w:val="24"/>
        </w:rPr>
      </w:pPr>
    </w:p>
    <w:p w:rsidR="00647AB4" w:rsidRDefault="00876D43" w:rsidP="00647AB4">
      <w:pPr>
        <w:spacing w:after="0" w:line="240" w:lineRule="auto"/>
        <w:ind w:left="720"/>
        <w:jc w:val="both"/>
        <w:rPr>
          <w:rFonts w:ascii="Bookman Old Style" w:hAnsi="Bookman Old Style"/>
          <w:sz w:val="24"/>
        </w:rPr>
      </w:pPr>
      <w:proofErr w:type="gramStart"/>
      <w:r>
        <w:rPr>
          <w:rFonts w:ascii="Bookman Old Style" w:hAnsi="Bookman Old Style"/>
          <w:sz w:val="24"/>
        </w:rPr>
        <w:t>Subject :</w:t>
      </w:r>
      <w:proofErr w:type="gramEnd"/>
      <w:r>
        <w:rPr>
          <w:rFonts w:ascii="Bookman Old Style" w:hAnsi="Bookman Old Style"/>
          <w:sz w:val="24"/>
        </w:rPr>
        <w:t xml:space="preserve"> </w:t>
      </w:r>
      <w:r w:rsidR="00647AB4">
        <w:rPr>
          <w:rFonts w:ascii="Bookman Old Style" w:hAnsi="Bookman Old Style"/>
          <w:sz w:val="24"/>
        </w:rPr>
        <w:tab/>
      </w:r>
      <w:r>
        <w:rPr>
          <w:rFonts w:ascii="Bookman Old Style" w:hAnsi="Bookman Old Style"/>
          <w:sz w:val="24"/>
        </w:rPr>
        <w:t xml:space="preserve">Request of waiver of 6 months lease rent of SEZ units – a non </w:t>
      </w:r>
    </w:p>
    <w:p w:rsidR="00876D43" w:rsidRDefault="00876D43" w:rsidP="00647AB4">
      <w:pPr>
        <w:spacing w:after="0" w:line="240" w:lineRule="auto"/>
        <w:ind w:left="1440" w:firstLine="720"/>
        <w:jc w:val="both"/>
        <w:rPr>
          <w:rFonts w:ascii="Bookman Old Style" w:hAnsi="Bookman Old Style"/>
          <w:sz w:val="24"/>
        </w:rPr>
      </w:pPr>
      <w:proofErr w:type="gramStart"/>
      <w:r>
        <w:rPr>
          <w:rFonts w:ascii="Bookman Old Style" w:hAnsi="Bookman Old Style"/>
          <w:sz w:val="24"/>
        </w:rPr>
        <w:lastRenderedPageBreak/>
        <w:t>budgetary</w:t>
      </w:r>
      <w:proofErr w:type="gramEnd"/>
      <w:r>
        <w:rPr>
          <w:rFonts w:ascii="Bookman Old Style" w:hAnsi="Bookman Old Style"/>
          <w:sz w:val="24"/>
        </w:rPr>
        <w:t xml:space="preserve"> allocation of Govt. of India – </w:t>
      </w:r>
      <w:proofErr w:type="spellStart"/>
      <w:r>
        <w:rPr>
          <w:rFonts w:ascii="Bookman Old Style" w:hAnsi="Bookman Old Style"/>
          <w:sz w:val="24"/>
        </w:rPr>
        <w:t>reg</w:t>
      </w:r>
      <w:proofErr w:type="spellEnd"/>
    </w:p>
    <w:p w:rsidR="00876D43" w:rsidRDefault="00876D43" w:rsidP="00876D43">
      <w:pPr>
        <w:jc w:val="both"/>
        <w:rPr>
          <w:rFonts w:ascii="Bookman Old Style" w:hAnsi="Bookman Old Style"/>
          <w:sz w:val="24"/>
        </w:rPr>
      </w:pPr>
    </w:p>
    <w:p w:rsidR="00876D43" w:rsidRDefault="00876D43" w:rsidP="00876D43">
      <w:pPr>
        <w:jc w:val="both"/>
        <w:rPr>
          <w:rFonts w:ascii="Bookman Old Style" w:hAnsi="Bookman Old Style"/>
          <w:sz w:val="24"/>
        </w:rPr>
      </w:pPr>
      <w:r>
        <w:rPr>
          <w:rFonts w:ascii="Bookman Old Style" w:hAnsi="Bookman Old Style"/>
          <w:sz w:val="24"/>
        </w:rPr>
        <w:t>Sir(s),</w:t>
      </w:r>
    </w:p>
    <w:p w:rsidR="00876D43" w:rsidRDefault="00876D43" w:rsidP="00876D43">
      <w:pPr>
        <w:jc w:val="both"/>
        <w:rPr>
          <w:rFonts w:ascii="Bookman Old Style" w:hAnsi="Bookman Old Style"/>
          <w:sz w:val="24"/>
        </w:rPr>
      </w:pPr>
    </w:p>
    <w:p w:rsidR="00876D43" w:rsidRDefault="00876D43" w:rsidP="00647AB4">
      <w:pPr>
        <w:spacing w:after="0" w:line="240" w:lineRule="auto"/>
        <w:jc w:val="both"/>
        <w:rPr>
          <w:rFonts w:ascii="Bookman Old Style" w:hAnsi="Bookman Old Style"/>
          <w:sz w:val="24"/>
        </w:rPr>
      </w:pPr>
      <w:r>
        <w:rPr>
          <w:rFonts w:ascii="Bookman Old Style" w:hAnsi="Bookman Old Style"/>
          <w:sz w:val="24"/>
        </w:rPr>
        <w:t xml:space="preserve">I am directed to refer to the subject mentioned above and to say that the </w:t>
      </w:r>
      <w:proofErr w:type="gramStart"/>
      <w:r>
        <w:rPr>
          <w:rFonts w:ascii="Bookman Old Style" w:hAnsi="Bookman Old Style"/>
          <w:sz w:val="24"/>
        </w:rPr>
        <w:t>matter  has</w:t>
      </w:r>
      <w:proofErr w:type="gramEnd"/>
      <w:r>
        <w:rPr>
          <w:rFonts w:ascii="Bookman Old Style" w:hAnsi="Bookman Old Style"/>
          <w:sz w:val="24"/>
        </w:rPr>
        <w:t xml:space="preserve"> been examined in detail and in view of present COVID pandemic, it has been decided that the units in Central Government SEZs may be allowed to clear the first two</w:t>
      </w:r>
      <w:r w:rsidR="00647AB4">
        <w:rPr>
          <w:rFonts w:ascii="Bookman Old Style" w:hAnsi="Bookman Old Style"/>
          <w:sz w:val="24"/>
        </w:rPr>
        <w:t xml:space="preserve"> quarterly installments of this year (2020-21), in six equal installments starting from 1</w:t>
      </w:r>
      <w:r w:rsidR="00647AB4" w:rsidRPr="00647AB4">
        <w:rPr>
          <w:rFonts w:ascii="Bookman Old Style" w:hAnsi="Bookman Old Style"/>
          <w:sz w:val="24"/>
          <w:vertAlign w:val="superscript"/>
        </w:rPr>
        <w:t>st</w:t>
      </w:r>
      <w:r w:rsidR="00647AB4">
        <w:rPr>
          <w:rFonts w:ascii="Bookman Old Style" w:hAnsi="Bookman Old Style"/>
          <w:sz w:val="24"/>
        </w:rPr>
        <w:t xml:space="preserve"> October, 2020 so that  rental dues are paid up within this financial year.</w:t>
      </w:r>
    </w:p>
    <w:p w:rsidR="00647AB4" w:rsidRDefault="00647AB4" w:rsidP="00647AB4">
      <w:pPr>
        <w:spacing w:after="0" w:line="240" w:lineRule="auto"/>
        <w:jc w:val="both"/>
        <w:rPr>
          <w:rFonts w:ascii="Bookman Old Style" w:hAnsi="Bookman Old Style"/>
          <w:sz w:val="24"/>
        </w:rPr>
      </w:pPr>
    </w:p>
    <w:p w:rsidR="00647AB4" w:rsidRDefault="00647AB4" w:rsidP="00647AB4">
      <w:pPr>
        <w:spacing w:after="0" w:line="240" w:lineRule="auto"/>
        <w:jc w:val="both"/>
        <w:rPr>
          <w:rFonts w:ascii="Bookman Old Style" w:hAnsi="Bookman Old Style"/>
          <w:sz w:val="24"/>
        </w:rPr>
      </w:pPr>
      <w:r>
        <w:rPr>
          <w:rFonts w:ascii="Bookman Old Style" w:hAnsi="Bookman Old Style"/>
          <w:sz w:val="24"/>
        </w:rPr>
        <w:t>2.</w:t>
      </w:r>
      <w:r>
        <w:rPr>
          <w:rFonts w:ascii="Bookman Old Style" w:hAnsi="Bookman Old Style"/>
          <w:sz w:val="24"/>
        </w:rPr>
        <w:tab/>
        <w:t>This issues with the approval of the competent authority.</w:t>
      </w:r>
    </w:p>
    <w:p w:rsidR="00647AB4" w:rsidRDefault="00647AB4" w:rsidP="00647AB4">
      <w:pPr>
        <w:spacing w:after="0" w:line="240" w:lineRule="auto"/>
        <w:jc w:val="both"/>
        <w:rPr>
          <w:rFonts w:ascii="Bookman Old Style" w:hAnsi="Bookman Old Style"/>
          <w:sz w:val="24"/>
        </w:rPr>
      </w:pPr>
    </w:p>
    <w:p w:rsidR="00647AB4" w:rsidRDefault="00647AB4" w:rsidP="00647AB4">
      <w:pPr>
        <w:spacing w:after="0" w:line="240" w:lineRule="auto"/>
        <w:jc w:val="both"/>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Yours faithfully,</w:t>
      </w:r>
    </w:p>
    <w:p w:rsidR="00647AB4" w:rsidRPr="00647AB4" w:rsidRDefault="00647AB4" w:rsidP="00647AB4">
      <w:pPr>
        <w:spacing w:after="0" w:line="240" w:lineRule="auto"/>
        <w:jc w:val="both"/>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proofErr w:type="spellStart"/>
      <w:proofErr w:type="gramStart"/>
      <w:r>
        <w:rPr>
          <w:rFonts w:ascii="Bookman Old Style" w:hAnsi="Bookman Old Style"/>
          <w:sz w:val="24"/>
        </w:rPr>
        <w:t>Sd</w:t>
      </w:r>
      <w:proofErr w:type="spellEnd"/>
      <w:proofErr w:type="gramEnd"/>
      <w:r>
        <w:rPr>
          <w:rFonts w:ascii="Bookman Old Style" w:hAnsi="Bookman Old Style"/>
          <w:sz w:val="24"/>
        </w:rPr>
        <w:t>/-</w:t>
      </w:r>
    </w:p>
    <w:p w:rsidR="00647AB4" w:rsidRDefault="00647AB4" w:rsidP="00647AB4">
      <w:pPr>
        <w:spacing w:after="0" w:line="240" w:lineRule="auto"/>
        <w:jc w:val="both"/>
        <w:rPr>
          <w:rFonts w:ascii="Bookman Old Style" w:hAnsi="Bookman Old Style"/>
          <w:sz w:val="24"/>
        </w:rPr>
      </w:pPr>
      <w:r w:rsidRPr="00647AB4">
        <w:rPr>
          <w:rFonts w:ascii="Bookman Old Style" w:hAnsi="Bookman Old Style"/>
          <w:sz w:val="24"/>
        </w:rPr>
        <w:tab/>
      </w:r>
      <w:r w:rsidRPr="00647AB4">
        <w:rPr>
          <w:rFonts w:ascii="Bookman Old Style" w:hAnsi="Bookman Old Style"/>
          <w:sz w:val="24"/>
        </w:rPr>
        <w:tab/>
      </w:r>
      <w:r w:rsidRPr="00647AB4">
        <w:rPr>
          <w:rFonts w:ascii="Bookman Old Style" w:hAnsi="Bookman Old Style"/>
          <w:sz w:val="24"/>
        </w:rPr>
        <w:tab/>
      </w:r>
      <w:r w:rsidRPr="00647AB4">
        <w:rPr>
          <w:rFonts w:ascii="Bookman Old Style" w:hAnsi="Bookman Old Style"/>
          <w:sz w:val="24"/>
        </w:rPr>
        <w:tab/>
      </w:r>
      <w:r w:rsidRPr="00647AB4">
        <w:rPr>
          <w:rFonts w:ascii="Bookman Old Style" w:hAnsi="Bookman Old Style"/>
          <w:sz w:val="24"/>
        </w:rPr>
        <w:tab/>
      </w:r>
      <w:r w:rsidRPr="00647AB4">
        <w:rPr>
          <w:rFonts w:ascii="Bookman Old Style" w:hAnsi="Bookman Old Style"/>
          <w:sz w:val="24"/>
        </w:rPr>
        <w:tab/>
      </w:r>
      <w:r w:rsidRPr="00647AB4">
        <w:rPr>
          <w:rFonts w:ascii="Bookman Old Style" w:hAnsi="Bookman Old Style"/>
          <w:sz w:val="24"/>
        </w:rPr>
        <w:tab/>
      </w:r>
      <w:r w:rsidRPr="00647AB4">
        <w:rPr>
          <w:rFonts w:ascii="Bookman Old Style" w:hAnsi="Bookman Old Style"/>
          <w:sz w:val="24"/>
        </w:rPr>
        <w:tab/>
      </w:r>
      <w:r w:rsidRPr="00647AB4">
        <w:rPr>
          <w:rFonts w:ascii="Bookman Old Style" w:hAnsi="Bookman Old Style"/>
          <w:sz w:val="24"/>
        </w:rPr>
        <w:tab/>
        <w:t>(</w:t>
      </w:r>
      <w:proofErr w:type="spellStart"/>
      <w:r w:rsidRPr="00647AB4">
        <w:rPr>
          <w:rFonts w:ascii="Bookman Old Style" w:hAnsi="Bookman Old Style"/>
          <w:sz w:val="24"/>
        </w:rPr>
        <w:t>Sumit</w:t>
      </w:r>
      <w:proofErr w:type="spellEnd"/>
      <w:r w:rsidRPr="00647AB4">
        <w:rPr>
          <w:rFonts w:ascii="Bookman Old Style" w:hAnsi="Bookman Old Style"/>
          <w:sz w:val="24"/>
        </w:rPr>
        <w:t xml:space="preserve"> Kumar </w:t>
      </w:r>
      <w:proofErr w:type="spellStart"/>
      <w:r w:rsidRPr="00647AB4">
        <w:rPr>
          <w:rFonts w:ascii="Bookman Old Style" w:hAnsi="Bookman Old Style"/>
          <w:sz w:val="24"/>
        </w:rPr>
        <w:t>Sachan</w:t>
      </w:r>
      <w:proofErr w:type="spellEnd"/>
      <w:r w:rsidRPr="00647AB4">
        <w:rPr>
          <w:rFonts w:ascii="Bookman Old Style" w:hAnsi="Bookman Old Style"/>
          <w:sz w:val="24"/>
        </w:rPr>
        <w:t>)</w:t>
      </w:r>
    </w:p>
    <w:p w:rsidR="00647AB4" w:rsidRDefault="00647AB4" w:rsidP="00647AB4">
      <w:pPr>
        <w:spacing w:after="0" w:line="240" w:lineRule="auto"/>
        <w:jc w:val="both"/>
        <w:rPr>
          <w:rFonts w:ascii="Bookman Old Style" w:hAnsi="Bookman Old Style"/>
          <w:sz w:val="24"/>
        </w:rPr>
      </w:pPr>
    </w:p>
    <w:p w:rsidR="00647AB4" w:rsidRDefault="00647AB4" w:rsidP="00647AB4">
      <w:pPr>
        <w:spacing w:after="0" w:line="240" w:lineRule="auto"/>
        <w:jc w:val="both"/>
        <w:rPr>
          <w:rFonts w:ascii="Bookman Old Style" w:hAnsi="Bookman Old Style"/>
          <w:sz w:val="24"/>
        </w:rPr>
      </w:pPr>
      <w:r>
        <w:rPr>
          <w:rFonts w:ascii="Bookman Old Style" w:hAnsi="Bookman Old Style"/>
          <w:sz w:val="24"/>
        </w:rPr>
        <w:t>Copy to</w:t>
      </w:r>
    </w:p>
    <w:p w:rsidR="00647AB4" w:rsidRDefault="00647AB4" w:rsidP="00647AB4">
      <w:pPr>
        <w:spacing w:after="0" w:line="240" w:lineRule="auto"/>
        <w:jc w:val="both"/>
        <w:rPr>
          <w:rFonts w:ascii="Bookman Old Style" w:hAnsi="Bookman Old Style"/>
          <w:sz w:val="24"/>
        </w:rPr>
      </w:pPr>
    </w:p>
    <w:p w:rsidR="00647AB4" w:rsidRDefault="00647AB4" w:rsidP="00647AB4">
      <w:pPr>
        <w:spacing w:after="0" w:line="240" w:lineRule="auto"/>
        <w:jc w:val="both"/>
        <w:rPr>
          <w:rFonts w:ascii="Bookman Old Style" w:hAnsi="Bookman Old Style"/>
          <w:sz w:val="24"/>
        </w:rPr>
      </w:pPr>
      <w:r>
        <w:rPr>
          <w:rFonts w:ascii="Bookman Old Style" w:hAnsi="Bookman Old Style"/>
          <w:sz w:val="24"/>
        </w:rPr>
        <w:t xml:space="preserve">Sh. </w:t>
      </w:r>
      <w:proofErr w:type="spellStart"/>
      <w:r>
        <w:rPr>
          <w:rFonts w:ascii="Bookman Old Style" w:hAnsi="Bookman Old Style"/>
          <w:sz w:val="24"/>
        </w:rPr>
        <w:t>Bhuvnesh</w:t>
      </w:r>
      <w:proofErr w:type="spellEnd"/>
      <w:r>
        <w:rPr>
          <w:rFonts w:ascii="Bookman Old Style" w:hAnsi="Bookman Old Style"/>
          <w:sz w:val="24"/>
        </w:rPr>
        <w:t xml:space="preserve"> Seth</w:t>
      </w:r>
    </w:p>
    <w:p w:rsidR="00647AB4" w:rsidRDefault="00647AB4" w:rsidP="00647AB4">
      <w:pPr>
        <w:spacing w:after="0" w:line="240" w:lineRule="auto"/>
        <w:jc w:val="both"/>
        <w:rPr>
          <w:rFonts w:ascii="Bookman Old Style" w:hAnsi="Bookman Old Style"/>
          <w:sz w:val="24"/>
        </w:rPr>
      </w:pPr>
      <w:r>
        <w:rPr>
          <w:rFonts w:ascii="Bookman Old Style" w:hAnsi="Bookman Old Style"/>
          <w:sz w:val="24"/>
        </w:rPr>
        <w:t xml:space="preserve">Vice Chairman </w:t>
      </w:r>
    </w:p>
    <w:p w:rsidR="00647AB4" w:rsidRPr="00647AB4" w:rsidRDefault="00647AB4" w:rsidP="00647AB4">
      <w:pPr>
        <w:spacing w:after="0" w:line="240" w:lineRule="auto"/>
        <w:jc w:val="both"/>
        <w:rPr>
          <w:rFonts w:ascii="Bookman Old Style" w:hAnsi="Bookman Old Style"/>
          <w:sz w:val="24"/>
        </w:rPr>
      </w:pPr>
      <w:r>
        <w:rPr>
          <w:rFonts w:ascii="Bookman Old Style" w:hAnsi="Bookman Old Style"/>
          <w:sz w:val="24"/>
        </w:rPr>
        <w:t>EPCECS</w:t>
      </w:r>
    </w:p>
    <w:p w:rsidR="00647AB4" w:rsidRDefault="00647AB4" w:rsidP="00876D43">
      <w:pPr>
        <w:jc w:val="both"/>
        <w:rPr>
          <w:rFonts w:ascii="Bookman Old Style" w:hAnsi="Bookman Old Style"/>
          <w:sz w:val="24"/>
        </w:rPr>
      </w:pPr>
    </w:p>
    <w:p w:rsidR="00876D43" w:rsidRDefault="00876D43" w:rsidP="00876D43">
      <w:pPr>
        <w:jc w:val="both"/>
        <w:rPr>
          <w:rFonts w:ascii="Bookman Old Style" w:hAnsi="Bookman Old Style"/>
          <w:sz w:val="24"/>
        </w:rPr>
      </w:pPr>
    </w:p>
    <w:p w:rsidR="00876D43" w:rsidRDefault="00876D43" w:rsidP="00876D43">
      <w:pPr>
        <w:jc w:val="both"/>
        <w:rPr>
          <w:rFonts w:ascii="Bookman Old Style" w:hAnsi="Bookman Old Style"/>
          <w:sz w:val="24"/>
        </w:rPr>
      </w:pPr>
    </w:p>
    <w:p w:rsidR="00876D43" w:rsidRPr="00876D43" w:rsidRDefault="00876D43" w:rsidP="00876D43">
      <w:pPr>
        <w:jc w:val="both"/>
      </w:pPr>
    </w:p>
    <w:sectPr w:rsidR="00876D43" w:rsidRPr="00876D43" w:rsidSect="00647AB4">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43"/>
    <w:rsid w:val="003B27E9"/>
    <w:rsid w:val="00647AB4"/>
    <w:rsid w:val="0067515B"/>
    <w:rsid w:val="00876D43"/>
    <w:rsid w:val="0097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39AED-B31D-43E8-9CF7-718011B2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6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2</cp:revision>
  <dcterms:created xsi:type="dcterms:W3CDTF">2020-08-26T09:38:00Z</dcterms:created>
  <dcterms:modified xsi:type="dcterms:W3CDTF">2020-08-26T09:38:00Z</dcterms:modified>
</cp:coreProperties>
</file>